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0F25DDF1" w:rsidR="00025EF0" w:rsidRPr="000074A4" w:rsidRDefault="0091150D">
      <w:pPr>
        <w:widowControl w:val="0"/>
        <w:tabs>
          <w:tab w:val="center" w:pos="4680"/>
        </w:tabs>
        <w:rPr>
          <w:rFonts w:ascii="Arial" w:hAnsi="Arial" w:cs="Arial"/>
          <w:sz w:val="22"/>
          <w:lang w:val="fr-FR"/>
        </w:rPr>
      </w:pPr>
      <w:proofErr w:type="gramStart"/>
      <w:r w:rsidRPr="005175BE">
        <w:rPr>
          <w:rFonts w:ascii="Arial" w:hAnsi="Arial" w:cs="Arial"/>
          <w:sz w:val="22"/>
          <w:lang w:val="fr-FR"/>
        </w:rPr>
        <w:t>de</w:t>
      </w:r>
      <w:proofErr w:type="gramEnd"/>
      <w:r w:rsidR="00025EF0" w:rsidRPr="005175BE">
        <w:rPr>
          <w:rFonts w:ascii="Arial" w:hAnsi="Arial" w:cs="Arial"/>
          <w:sz w:val="22"/>
          <w:lang w:val="fr-FR"/>
        </w:rPr>
        <w:tab/>
      </w:r>
      <w:r w:rsidR="00025EF0"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15AC79AF"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277A6E">
        <w:rPr>
          <w:rFonts w:ascii="Arial" w:hAnsi="Arial" w:cs="Arial"/>
          <w:b/>
          <w:sz w:val="22"/>
        </w:rPr>
        <w:t>M I N U T E S</w:t>
      </w:r>
    </w:p>
    <w:p w14:paraId="1D5879D9" w14:textId="77777777" w:rsidR="00B343C5" w:rsidRDefault="00B343C5">
      <w:pPr>
        <w:widowControl w:val="0"/>
        <w:tabs>
          <w:tab w:val="center" w:pos="4680"/>
        </w:tabs>
        <w:rPr>
          <w:rFonts w:ascii="Arial" w:hAnsi="Arial" w:cs="Arial"/>
          <w:b/>
          <w:sz w:val="22"/>
        </w:rPr>
      </w:pPr>
    </w:p>
    <w:p w14:paraId="57BE1209" w14:textId="09FC43CB" w:rsidR="00B343C5" w:rsidRDefault="00B343C5" w:rsidP="00B343C5">
      <w:pPr>
        <w:widowControl w:val="0"/>
        <w:tabs>
          <w:tab w:val="center" w:pos="4680"/>
        </w:tabs>
        <w:jc w:val="center"/>
        <w:rPr>
          <w:rFonts w:ascii="Arial" w:hAnsi="Arial" w:cs="Arial"/>
          <w:b/>
          <w:sz w:val="22"/>
        </w:rPr>
      </w:pPr>
      <w:r>
        <w:rPr>
          <w:rFonts w:ascii="Arial" w:hAnsi="Arial" w:cs="Arial"/>
          <w:b/>
          <w:sz w:val="22"/>
        </w:rPr>
        <w:t>Monday, January 20,2025</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15D5112E" w14:textId="5BE9D724" w:rsidR="00FD2EE8" w:rsidRPr="008F78DF" w:rsidRDefault="00FD2EE8" w:rsidP="00FD2EE8">
      <w:pPr>
        <w:widowControl w:val="0"/>
        <w:tabs>
          <w:tab w:val="center" w:pos="4680"/>
        </w:tabs>
        <w:rPr>
          <w:rFonts w:ascii="Arial" w:hAnsi="Arial" w:cs="Arial"/>
          <w:b/>
          <w:sz w:val="22"/>
        </w:rPr>
      </w:pPr>
      <w:r>
        <w:rPr>
          <w:rFonts w:ascii="Arial" w:hAnsi="Arial" w:cs="Arial"/>
          <w:b/>
          <w:sz w:val="22"/>
        </w:rPr>
        <w:t xml:space="preserve">In attendance:  </w:t>
      </w:r>
      <w:r w:rsidR="006D7A10">
        <w:rPr>
          <w:rFonts w:ascii="Arial" w:hAnsi="Arial" w:cs="Arial"/>
          <w:b/>
          <w:sz w:val="22"/>
        </w:rPr>
        <w:t xml:space="preserve">Luc Picknell, Chris MacPherson, Fred Hyde, Ethan Fink, Shelley Cotton, Heather Monkman, Neil Monkman, Erin Zintel, Ray Vetter, Jill Noakes, </w:t>
      </w:r>
    </w:p>
    <w:p w14:paraId="3C172D65" w14:textId="77777777" w:rsidR="00025EF0" w:rsidRDefault="00025EF0">
      <w:pPr>
        <w:widowControl w:val="0"/>
        <w:jc w:val="center"/>
        <w:rPr>
          <w:rFonts w:ascii="Arial" w:hAnsi="Arial" w:cs="Arial"/>
          <w:sz w:val="22"/>
        </w:rPr>
      </w:pPr>
    </w:p>
    <w:p w14:paraId="60355215" w14:textId="7A5A63BD"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3A68AC">
        <w:rPr>
          <w:rFonts w:ascii="Arial" w:hAnsi="Arial" w:cs="Arial"/>
          <w:b/>
          <w:sz w:val="22"/>
        </w:rPr>
        <w:t xml:space="preserve">Ray Vetter </w:t>
      </w:r>
      <w:r w:rsidR="00FD2EE8">
        <w:rPr>
          <w:rFonts w:ascii="Arial" w:hAnsi="Arial" w:cs="Arial"/>
          <w:b/>
          <w:sz w:val="22"/>
        </w:rPr>
        <w:t xml:space="preserve">and seconded by </w:t>
      </w:r>
      <w:r w:rsidR="003A68AC">
        <w:rPr>
          <w:rFonts w:ascii="Arial" w:hAnsi="Arial" w:cs="Arial"/>
          <w:b/>
          <w:sz w:val="22"/>
        </w:rPr>
        <w:t xml:space="preserve">Erin Zintel </w:t>
      </w:r>
      <w:r w:rsidR="00FD2EE8">
        <w:rPr>
          <w:rFonts w:ascii="Arial" w:hAnsi="Arial" w:cs="Arial"/>
          <w:b/>
          <w:sz w:val="22"/>
        </w:rPr>
        <w:t xml:space="preserve">that the agenda be adopted as read.  </w:t>
      </w:r>
    </w:p>
    <w:p w14:paraId="789ADA06" w14:textId="77777777" w:rsidR="00025EF0" w:rsidRDefault="00025EF0">
      <w:pPr>
        <w:widowControl w:val="0"/>
        <w:rPr>
          <w:rFonts w:ascii="Arial" w:hAnsi="Arial" w:cs="Arial"/>
          <w:b/>
          <w:sz w:val="22"/>
        </w:rPr>
      </w:pPr>
    </w:p>
    <w:p w14:paraId="67AB15AF" w14:textId="42043690" w:rsidR="00025EF0" w:rsidRDefault="00025EF0">
      <w:pPr>
        <w:widowControl w:val="0"/>
        <w:numPr>
          <w:ilvl w:val="0"/>
          <w:numId w:val="1"/>
        </w:numPr>
        <w:rPr>
          <w:rFonts w:ascii="Arial" w:hAnsi="Arial" w:cs="Arial"/>
          <w:b/>
          <w:sz w:val="22"/>
        </w:rPr>
      </w:pPr>
      <w:r>
        <w:rPr>
          <w:rFonts w:ascii="Arial" w:hAnsi="Arial" w:cs="Arial"/>
          <w:b/>
          <w:sz w:val="22"/>
        </w:rPr>
        <w:t xml:space="preserve">Approval of </w:t>
      </w:r>
      <w:proofErr w:type="gramStart"/>
      <w:r>
        <w:rPr>
          <w:rFonts w:ascii="Arial" w:hAnsi="Arial" w:cs="Arial"/>
          <w:b/>
          <w:sz w:val="22"/>
        </w:rPr>
        <w:t>minutes</w:t>
      </w:r>
      <w:proofErr w:type="gramEnd"/>
      <w:r>
        <w:rPr>
          <w:rFonts w:ascii="Arial" w:hAnsi="Arial" w:cs="Arial"/>
          <w:b/>
          <w:sz w:val="22"/>
        </w:rPr>
        <w:t xml:space="preserve"> of the last meeting </w:t>
      </w:r>
      <w:proofErr w:type="gramStart"/>
      <w:r>
        <w:rPr>
          <w:rFonts w:ascii="Arial" w:hAnsi="Arial" w:cs="Arial"/>
          <w:b/>
          <w:sz w:val="22"/>
        </w:rPr>
        <w:t>of</w:t>
      </w:r>
      <w:r w:rsidR="00FD2EE8">
        <w:rPr>
          <w:rFonts w:ascii="Arial" w:hAnsi="Arial" w:cs="Arial"/>
          <w:b/>
          <w:sz w:val="22"/>
        </w:rPr>
        <w:t xml:space="preserve">  </w:t>
      </w:r>
      <w:r w:rsidR="00B343C5">
        <w:rPr>
          <w:rFonts w:ascii="Arial" w:hAnsi="Arial" w:cs="Arial"/>
          <w:b/>
          <w:sz w:val="22"/>
        </w:rPr>
        <w:t>December</w:t>
      </w:r>
      <w:proofErr w:type="gramEnd"/>
      <w:r w:rsidR="00B343C5">
        <w:rPr>
          <w:rFonts w:ascii="Arial" w:hAnsi="Arial" w:cs="Arial"/>
          <w:b/>
          <w:sz w:val="22"/>
        </w:rPr>
        <w:t xml:space="preserve"> 16, </w:t>
      </w:r>
      <w:r w:rsidR="00FD2EE8">
        <w:rPr>
          <w:rFonts w:ascii="Arial" w:hAnsi="Arial" w:cs="Arial"/>
          <w:b/>
          <w:sz w:val="22"/>
        </w:rPr>
        <w:t>20</w:t>
      </w:r>
      <w:r w:rsidR="0015160A">
        <w:rPr>
          <w:rFonts w:ascii="Arial" w:hAnsi="Arial" w:cs="Arial"/>
          <w:b/>
          <w:sz w:val="22"/>
        </w:rPr>
        <w:t>24</w:t>
      </w:r>
      <w:r w:rsidR="00FD2EE8">
        <w:rPr>
          <w:rFonts w:ascii="Arial" w:hAnsi="Arial" w:cs="Arial"/>
          <w:b/>
          <w:sz w:val="22"/>
        </w:rPr>
        <w:t xml:space="preserve">.  Moved by </w:t>
      </w:r>
      <w:r w:rsidR="003A68AC">
        <w:rPr>
          <w:rFonts w:ascii="Arial" w:hAnsi="Arial" w:cs="Arial"/>
          <w:b/>
          <w:sz w:val="22"/>
        </w:rPr>
        <w:t xml:space="preserve">Ray Vetter </w:t>
      </w:r>
      <w:r w:rsidR="00FD2EE8">
        <w:rPr>
          <w:rFonts w:ascii="Arial" w:hAnsi="Arial" w:cs="Arial"/>
          <w:b/>
          <w:sz w:val="22"/>
        </w:rPr>
        <w:t xml:space="preserve">and seconded by </w:t>
      </w:r>
      <w:r w:rsidR="003A68AC">
        <w:rPr>
          <w:rFonts w:ascii="Arial" w:hAnsi="Arial" w:cs="Arial"/>
          <w:b/>
          <w:sz w:val="22"/>
        </w:rPr>
        <w:t xml:space="preserve">Erin Zintel </w:t>
      </w:r>
      <w:r w:rsidR="00FD2EE8">
        <w:rPr>
          <w:rFonts w:ascii="Arial" w:hAnsi="Arial" w:cs="Arial"/>
          <w:b/>
          <w:sz w:val="22"/>
        </w:rPr>
        <w:t>that the minutes be adopted as read.  Carried.</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Pr="003009C5"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6BEA5C72" w:rsidR="00111B7D" w:rsidRPr="001747B7"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1747B7">
        <w:rPr>
          <w:rFonts w:ascii="Arial" w:hAnsi="Arial" w:cs="Arial"/>
          <w:sz w:val="22"/>
          <w:u w:val="single"/>
        </w:rPr>
        <w:t>City business – Catherine Kitts/Heather Scott</w:t>
      </w:r>
      <w:r w:rsidR="00672F8D" w:rsidRPr="001747B7">
        <w:rPr>
          <w:rFonts w:ascii="Arial" w:hAnsi="Arial" w:cs="Arial"/>
          <w:sz w:val="22"/>
          <w:u w:val="single"/>
        </w:rPr>
        <w:t>/</w:t>
      </w:r>
      <w:r w:rsidR="005002A3" w:rsidRPr="001747B7">
        <w:rPr>
          <w:rFonts w:ascii="Arial" w:hAnsi="Arial" w:cs="Arial"/>
          <w:sz w:val="22"/>
          <w:u w:val="single"/>
        </w:rPr>
        <w:t>Ethan Fink</w:t>
      </w:r>
    </w:p>
    <w:p w14:paraId="06FE4903" w14:textId="74ABF025" w:rsidR="006D7A10" w:rsidRPr="003A68AC" w:rsidRDefault="003A68AC" w:rsidP="003A68AC">
      <w:pPr>
        <w:pStyle w:val="ListParagraph"/>
        <w:widowControl w:val="0"/>
        <w:numPr>
          <w:ilvl w:val="0"/>
          <w:numId w:val="4"/>
        </w:numPr>
        <w:rPr>
          <w:rFonts w:ascii="Arial" w:hAnsi="Arial" w:cs="Arial"/>
          <w:sz w:val="22"/>
        </w:rPr>
      </w:pPr>
      <w:r w:rsidRPr="003A68AC">
        <w:rPr>
          <w:rFonts w:ascii="Arial" w:hAnsi="Arial" w:cs="Arial"/>
          <w:sz w:val="22"/>
        </w:rPr>
        <w:t>Ethan was on hand to inform members of the latest update from Catherine Kitts’ office. Evidently the speed camera on Colonial is not yet active but hopefully will be, but the end of January.</w:t>
      </w:r>
    </w:p>
    <w:p w14:paraId="67AF70CD" w14:textId="15637F5D" w:rsidR="003A68AC" w:rsidRDefault="00784AF2" w:rsidP="00D618F6">
      <w:pPr>
        <w:pStyle w:val="ListParagraph"/>
        <w:widowControl w:val="0"/>
        <w:numPr>
          <w:ilvl w:val="0"/>
          <w:numId w:val="4"/>
        </w:numPr>
        <w:rPr>
          <w:rFonts w:ascii="Arial" w:hAnsi="Arial" w:cs="Arial"/>
          <w:sz w:val="22"/>
        </w:rPr>
      </w:pPr>
      <w:r w:rsidRPr="003A68AC">
        <w:rPr>
          <w:rFonts w:ascii="Arial" w:hAnsi="Arial" w:cs="Arial"/>
          <w:sz w:val="22"/>
        </w:rPr>
        <w:t xml:space="preserve">City staff </w:t>
      </w:r>
      <w:r w:rsidR="003A68AC" w:rsidRPr="003A68AC">
        <w:rPr>
          <w:rFonts w:ascii="Arial" w:hAnsi="Arial" w:cs="Arial"/>
          <w:sz w:val="22"/>
        </w:rPr>
        <w:t xml:space="preserve">have requested that they come </w:t>
      </w:r>
      <w:r w:rsidRPr="003A68AC">
        <w:rPr>
          <w:rFonts w:ascii="Arial" w:hAnsi="Arial" w:cs="Arial"/>
          <w:sz w:val="22"/>
        </w:rPr>
        <w:t xml:space="preserve">to </w:t>
      </w:r>
      <w:r w:rsidR="003A68AC" w:rsidRPr="003A68AC">
        <w:rPr>
          <w:rFonts w:ascii="Arial" w:hAnsi="Arial" w:cs="Arial"/>
          <w:sz w:val="22"/>
        </w:rPr>
        <w:t xml:space="preserve">the next NCA meeting to present their investigations </w:t>
      </w:r>
      <w:proofErr w:type="gramStart"/>
      <w:r w:rsidR="003A68AC" w:rsidRPr="003A68AC">
        <w:rPr>
          <w:rFonts w:ascii="Arial" w:hAnsi="Arial" w:cs="Arial"/>
          <w:sz w:val="22"/>
        </w:rPr>
        <w:t>on</w:t>
      </w:r>
      <w:proofErr w:type="gramEnd"/>
      <w:r w:rsidR="003A68AC" w:rsidRPr="003A68AC">
        <w:rPr>
          <w:rFonts w:ascii="Arial" w:hAnsi="Arial" w:cs="Arial"/>
          <w:sz w:val="22"/>
        </w:rPr>
        <w:t xml:space="preserve"> traffic lights at Navan and Trim.  It was suggested that members of the public be </w:t>
      </w:r>
      <w:proofErr w:type="gramStart"/>
      <w:r w:rsidR="003A68AC" w:rsidRPr="003A68AC">
        <w:rPr>
          <w:rFonts w:ascii="Arial" w:hAnsi="Arial" w:cs="Arial"/>
          <w:sz w:val="22"/>
        </w:rPr>
        <w:t>invited</w:t>
      </w:r>
      <w:proofErr w:type="gramEnd"/>
      <w:r w:rsidR="003A68AC" w:rsidRPr="003A68AC">
        <w:rPr>
          <w:rFonts w:ascii="Arial" w:hAnsi="Arial" w:cs="Arial"/>
          <w:sz w:val="22"/>
        </w:rPr>
        <w:t xml:space="preserve"> and Tom will be informed to make note of </w:t>
      </w:r>
      <w:r w:rsidR="003A68AC">
        <w:rPr>
          <w:rFonts w:ascii="Arial" w:hAnsi="Arial" w:cs="Arial"/>
          <w:sz w:val="22"/>
        </w:rPr>
        <w:t>it in the Nugget.</w:t>
      </w:r>
    </w:p>
    <w:p w14:paraId="48B9A504" w14:textId="64EE35CA" w:rsidR="00784AF2" w:rsidRPr="00D618F6" w:rsidRDefault="00D618F6" w:rsidP="00D618F6">
      <w:pPr>
        <w:pStyle w:val="ListParagraph"/>
        <w:widowControl w:val="0"/>
        <w:numPr>
          <w:ilvl w:val="0"/>
          <w:numId w:val="4"/>
        </w:numPr>
        <w:rPr>
          <w:rFonts w:ascii="Arial" w:hAnsi="Arial" w:cs="Arial"/>
          <w:sz w:val="22"/>
        </w:rPr>
      </w:pPr>
      <w:r>
        <w:rPr>
          <w:rFonts w:ascii="Arial" w:hAnsi="Arial" w:cs="Arial"/>
          <w:sz w:val="22"/>
        </w:rPr>
        <w:t>Discussion also took place around a designed crosswalk</w:t>
      </w:r>
    </w:p>
    <w:p w14:paraId="33492642" w14:textId="77777777" w:rsidR="00025EF0" w:rsidRDefault="00025EF0">
      <w:pPr>
        <w:widowControl w:val="0"/>
        <w:numPr>
          <w:ilvl w:val="1"/>
          <w:numId w:val="2"/>
        </w:numPr>
        <w:rPr>
          <w:rFonts w:ascii="Arial" w:hAnsi="Arial" w:cs="Arial"/>
          <w:sz w:val="22"/>
        </w:rPr>
      </w:pPr>
      <w:r>
        <w:rPr>
          <w:rFonts w:ascii="Arial" w:hAnsi="Arial" w:cs="Arial"/>
          <w:b/>
          <w:sz w:val="22"/>
        </w:rPr>
        <w:tab/>
      </w:r>
      <w:r>
        <w:rPr>
          <w:rFonts w:ascii="Arial" w:hAnsi="Arial" w:cs="Arial"/>
          <w:sz w:val="22"/>
        </w:rPr>
        <w:t>Treasurer – Dale Borys</w:t>
      </w:r>
    </w:p>
    <w:p w14:paraId="184D9137" w14:textId="77777777" w:rsidR="00025EF0" w:rsidRDefault="00025EF0">
      <w:pPr>
        <w:widowControl w:val="0"/>
        <w:numPr>
          <w:ilvl w:val="1"/>
          <w:numId w:val="2"/>
        </w:numPr>
        <w:rPr>
          <w:rFonts w:ascii="Arial" w:hAnsi="Arial" w:cs="Arial"/>
          <w:sz w:val="22"/>
        </w:rPr>
      </w:pPr>
      <w:r>
        <w:rPr>
          <w:rFonts w:ascii="Arial" w:hAnsi="Arial" w:cs="Arial"/>
          <w:sz w:val="22"/>
        </w:rPr>
        <w:tab/>
      </w:r>
      <w:r w:rsidR="00906DF5">
        <w:rPr>
          <w:rFonts w:ascii="Arial" w:hAnsi="Arial" w:cs="Arial"/>
          <w:sz w:val="22"/>
        </w:rPr>
        <w:t>Navan Nugget</w:t>
      </w:r>
      <w:r>
        <w:rPr>
          <w:rFonts w:ascii="Arial" w:hAnsi="Arial" w:cs="Arial"/>
          <w:sz w:val="22"/>
        </w:rPr>
        <w:t>– Tom Devecseri</w:t>
      </w:r>
    </w:p>
    <w:p w14:paraId="72C89949" w14:textId="2028D959" w:rsidR="00025EF0" w:rsidRDefault="00025EF0">
      <w:pPr>
        <w:widowControl w:val="0"/>
        <w:numPr>
          <w:ilvl w:val="1"/>
          <w:numId w:val="2"/>
        </w:numPr>
        <w:rPr>
          <w:rFonts w:ascii="Arial" w:hAnsi="Arial" w:cs="Arial"/>
          <w:sz w:val="22"/>
        </w:rPr>
      </w:pPr>
      <w:r>
        <w:rPr>
          <w:rFonts w:ascii="Arial" w:hAnsi="Arial" w:cs="Arial"/>
          <w:sz w:val="22"/>
        </w:rPr>
        <w:tab/>
        <w:t xml:space="preserve">Social Media </w:t>
      </w:r>
      <w:proofErr w:type="gramStart"/>
      <w:r>
        <w:rPr>
          <w:rFonts w:ascii="Arial" w:hAnsi="Arial" w:cs="Arial"/>
          <w:sz w:val="22"/>
        </w:rPr>
        <w:t xml:space="preserve">– </w:t>
      </w:r>
      <w:r w:rsidR="00884698">
        <w:rPr>
          <w:rFonts w:ascii="Arial" w:hAnsi="Arial" w:cs="Arial"/>
          <w:sz w:val="22"/>
        </w:rPr>
        <w:t xml:space="preserve"> </w:t>
      </w:r>
      <w:r w:rsidR="00672F8D">
        <w:rPr>
          <w:rFonts w:ascii="Arial" w:hAnsi="Arial" w:cs="Arial"/>
          <w:sz w:val="22"/>
        </w:rPr>
        <w:t>Sarah</w:t>
      </w:r>
      <w:proofErr w:type="gramEnd"/>
      <w:r w:rsidR="00672F8D">
        <w:rPr>
          <w:rFonts w:ascii="Arial" w:hAnsi="Arial" w:cs="Arial"/>
          <w:sz w:val="22"/>
        </w:rPr>
        <w:t xml:space="preserve"> Zintel</w:t>
      </w:r>
    </w:p>
    <w:p w14:paraId="14AD691A" w14:textId="23A7867D" w:rsidR="00025EF0" w:rsidRPr="00603A6E" w:rsidRDefault="00025EF0">
      <w:pPr>
        <w:widowControl w:val="0"/>
        <w:numPr>
          <w:ilvl w:val="1"/>
          <w:numId w:val="2"/>
        </w:numPr>
        <w:rPr>
          <w:rFonts w:ascii="Arial" w:hAnsi="Arial" w:cs="Arial"/>
          <w:sz w:val="22"/>
          <w:u w:val="single"/>
        </w:rPr>
      </w:pPr>
      <w:r>
        <w:rPr>
          <w:rFonts w:ascii="Arial" w:hAnsi="Arial" w:cs="Arial"/>
          <w:sz w:val="22"/>
        </w:rPr>
        <w:tab/>
      </w:r>
      <w:r w:rsidRPr="00603A6E">
        <w:rPr>
          <w:rFonts w:ascii="Arial" w:hAnsi="Arial" w:cs="Arial"/>
          <w:sz w:val="22"/>
          <w:u w:val="single"/>
        </w:rPr>
        <w:t xml:space="preserve">Horticulture – </w:t>
      </w:r>
      <w:r w:rsidR="006309DA" w:rsidRPr="00603A6E">
        <w:rPr>
          <w:rFonts w:ascii="Arial" w:hAnsi="Arial" w:cs="Arial"/>
          <w:sz w:val="22"/>
          <w:u w:val="single"/>
        </w:rPr>
        <w:t>Shelley Cotton</w:t>
      </w:r>
    </w:p>
    <w:p w14:paraId="08EA6EBE" w14:textId="30934C71" w:rsidR="00784AF2" w:rsidRDefault="001747B7" w:rsidP="00784AF2">
      <w:pPr>
        <w:widowControl w:val="0"/>
        <w:ind w:left="1440"/>
        <w:rPr>
          <w:rFonts w:ascii="Arial" w:hAnsi="Arial" w:cs="Arial"/>
          <w:sz w:val="22"/>
        </w:rPr>
      </w:pPr>
      <w:r>
        <w:rPr>
          <w:rFonts w:ascii="Arial" w:hAnsi="Arial" w:cs="Arial"/>
          <w:sz w:val="22"/>
        </w:rPr>
        <w:t xml:space="preserve">Shelley would like to </w:t>
      </w:r>
      <w:r w:rsidR="00603A6E">
        <w:rPr>
          <w:rFonts w:ascii="Arial" w:hAnsi="Arial" w:cs="Arial"/>
          <w:sz w:val="22"/>
        </w:rPr>
        <w:t>draft</w:t>
      </w:r>
      <w:r>
        <w:rPr>
          <w:rFonts w:ascii="Arial" w:hAnsi="Arial" w:cs="Arial"/>
          <w:sz w:val="22"/>
        </w:rPr>
        <w:t xml:space="preserve"> a formal letter to Plante’s regarding donation of plants for Navan</w:t>
      </w:r>
    </w:p>
    <w:p w14:paraId="5BA5CD5B" w14:textId="2610090B" w:rsidR="00025EF0" w:rsidRPr="003A68AC" w:rsidRDefault="00025EF0">
      <w:pPr>
        <w:widowControl w:val="0"/>
        <w:numPr>
          <w:ilvl w:val="1"/>
          <w:numId w:val="2"/>
        </w:numPr>
        <w:rPr>
          <w:rFonts w:ascii="Arial" w:hAnsi="Arial" w:cs="Arial"/>
          <w:sz w:val="22"/>
          <w:u w:val="single"/>
        </w:rPr>
      </w:pPr>
      <w:r>
        <w:rPr>
          <w:rFonts w:ascii="Arial" w:hAnsi="Arial" w:cs="Arial"/>
          <w:sz w:val="22"/>
        </w:rPr>
        <w:tab/>
      </w:r>
      <w:r w:rsidRPr="003A68AC">
        <w:rPr>
          <w:rFonts w:ascii="Arial" w:hAnsi="Arial" w:cs="Arial"/>
          <w:sz w:val="22"/>
          <w:u w:val="single"/>
        </w:rPr>
        <w:t>Membership, NCC</w:t>
      </w:r>
      <w:r w:rsidR="00C0372E" w:rsidRPr="003A68AC">
        <w:rPr>
          <w:rFonts w:ascii="Arial" w:hAnsi="Arial" w:cs="Arial"/>
          <w:sz w:val="22"/>
          <w:u w:val="single"/>
        </w:rPr>
        <w:t>, Nifty Fifty</w:t>
      </w:r>
      <w:r w:rsidRPr="003A68AC">
        <w:rPr>
          <w:rFonts w:ascii="Arial" w:hAnsi="Arial" w:cs="Arial"/>
          <w:sz w:val="22"/>
          <w:u w:val="single"/>
        </w:rPr>
        <w:t xml:space="preserve"> – Ray Vetter</w:t>
      </w:r>
    </w:p>
    <w:p w14:paraId="7B849C5D" w14:textId="0AF11528" w:rsidR="001747B7" w:rsidRDefault="003A68AC" w:rsidP="001747B7">
      <w:pPr>
        <w:widowControl w:val="0"/>
        <w:ind w:left="1440"/>
        <w:rPr>
          <w:rFonts w:ascii="Arial" w:hAnsi="Arial" w:cs="Arial"/>
          <w:sz w:val="22"/>
        </w:rPr>
      </w:pPr>
      <w:r>
        <w:rPr>
          <w:rFonts w:ascii="Arial" w:hAnsi="Arial" w:cs="Arial"/>
          <w:sz w:val="22"/>
        </w:rPr>
        <w:t xml:space="preserve">Ray reported </w:t>
      </w:r>
      <w:r w:rsidR="001747B7">
        <w:rPr>
          <w:rFonts w:ascii="Arial" w:hAnsi="Arial" w:cs="Arial"/>
          <w:sz w:val="22"/>
        </w:rPr>
        <w:t xml:space="preserve">3 new lifetime members, 135 </w:t>
      </w:r>
      <w:proofErr w:type="gramStart"/>
      <w:r w:rsidR="001747B7">
        <w:rPr>
          <w:rFonts w:ascii="Arial" w:hAnsi="Arial" w:cs="Arial"/>
          <w:sz w:val="22"/>
        </w:rPr>
        <w:t>members</w:t>
      </w:r>
      <w:proofErr w:type="gramEnd"/>
      <w:r w:rsidR="001747B7">
        <w:rPr>
          <w:rFonts w:ascii="Arial" w:hAnsi="Arial" w:cs="Arial"/>
          <w:sz w:val="22"/>
        </w:rPr>
        <w:t xml:space="preserve"> total.  Dale has set up a specific membership </w:t>
      </w:r>
      <w:proofErr w:type="spellStart"/>
      <w:r w:rsidR="001747B7">
        <w:rPr>
          <w:rFonts w:ascii="Arial" w:hAnsi="Arial" w:cs="Arial"/>
          <w:sz w:val="22"/>
        </w:rPr>
        <w:t>etransfer</w:t>
      </w:r>
      <w:proofErr w:type="spellEnd"/>
      <w:r w:rsidR="001747B7">
        <w:rPr>
          <w:rFonts w:ascii="Arial" w:hAnsi="Arial" w:cs="Arial"/>
          <w:sz w:val="22"/>
        </w:rPr>
        <w:t xml:space="preserve"> address so people can pay that way.  A City official visited Nifty Fifty to assess the organization and he was quite impressed with all the people and activities on hand.  They are still looking for a place for April, May and June to hold Nifty Fifty.   </w:t>
      </w:r>
    </w:p>
    <w:p w14:paraId="05818330" w14:textId="5666D029" w:rsidR="001D5E17" w:rsidRPr="003A68AC" w:rsidRDefault="001D5E17" w:rsidP="00395BBC">
      <w:pPr>
        <w:widowControl w:val="0"/>
        <w:numPr>
          <w:ilvl w:val="1"/>
          <w:numId w:val="2"/>
        </w:numPr>
        <w:ind w:hanging="294"/>
        <w:rPr>
          <w:rFonts w:ascii="Arial" w:hAnsi="Arial" w:cs="Arial"/>
          <w:sz w:val="22"/>
          <w:u w:val="single"/>
        </w:rPr>
      </w:pPr>
      <w:r w:rsidRPr="003A68AC">
        <w:rPr>
          <w:rFonts w:ascii="Arial" w:hAnsi="Arial" w:cs="Arial"/>
          <w:sz w:val="22"/>
          <w:u w:val="single"/>
        </w:rPr>
        <w:t xml:space="preserve">Mer </w:t>
      </w:r>
      <w:proofErr w:type="spellStart"/>
      <w:r w:rsidRPr="003A68AC">
        <w:rPr>
          <w:rFonts w:ascii="Arial" w:hAnsi="Arial" w:cs="Arial"/>
          <w:sz w:val="22"/>
          <w:u w:val="single"/>
        </w:rPr>
        <w:t>Bleue</w:t>
      </w:r>
      <w:proofErr w:type="spellEnd"/>
      <w:r w:rsidRPr="003A68AC">
        <w:rPr>
          <w:rFonts w:ascii="Arial" w:hAnsi="Arial" w:cs="Arial"/>
          <w:sz w:val="22"/>
          <w:u w:val="single"/>
        </w:rPr>
        <w:t xml:space="preserve"> – Erin Zintel</w:t>
      </w:r>
    </w:p>
    <w:p w14:paraId="75129D58" w14:textId="5A640D59" w:rsidR="001747B7" w:rsidRDefault="00C70718" w:rsidP="001747B7">
      <w:pPr>
        <w:widowControl w:val="0"/>
        <w:ind w:left="1440"/>
        <w:rPr>
          <w:rFonts w:ascii="Arial" w:hAnsi="Arial" w:cs="Arial"/>
          <w:sz w:val="22"/>
        </w:rPr>
      </w:pPr>
      <w:r>
        <w:rPr>
          <w:rFonts w:ascii="Arial" w:hAnsi="Arial" w:cs="Arial"/>
          <w:sz w:val="22"/>
        </w:rPr>
        <w:t xml:space="preserve">Heather has her cheque for next year’s Music in the Park from Friends of Mer </w:t>
      </w:r>
      <w:proofErr w:type="spellStart"/>
      <w:r>
        <w:rPr>
          <w:rFonts w:ascii="Arial" w:hAnsi="Arial" w:cs="Arial"/>
          <w:sz w:val="22"/>
        </w:rPr>
        <w:t>Bleue</w:t>
      </w:r>
      <w:proofErr w:type="spellEnd"/>
      <w:r>
        <w:rPr>
          <w:rFonts w:ascii="Arial" w:hAnsi="Arial" w:cs="Arial"/>
          <w:sz w:val="22"/>
        </w:rPr>
        <w:t xml:space="preserve">.  </w:t>
      </w:r>
    </w:p>
    <w:p w14:paraId="02C3FDC5" w14:textId="77777777" w:rsidR="00025EF0" w:rsidRDefault="00025EF0">
      <w:pPr>
        <w:widowControl w:val="0"/>
        <w:numPr>
          <w:ilvl w:val="1"/>
          <w:numId w:val="2"/>
        </w:numPr>
        <w:rPr>
          <w:rFonts w:ascii="Arial" w:hAnsi="Arial" w:cs="Arial"/>
          <w:sz w:val="22"/>
        </w:rPr>
      </w:pPr>
      <w:r>
        <w:rPr>
          <w:rFonts w:ascii="Arial" w:hAnsi="Arial" w:cs="Arial"/>
          <w:sz w:val="22"/>
        </w:rPr>
        <w:tab/>
        <w:t>Safety – Bob Price</w:t>
      </w:r>
    </w:p>
    <w:p w14:paraId="33EB1CA6" w14:textId="77777777" w:rsidR="00025EF0" w:rsidRPr="00C70718"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C70718">
        <w:rPr>
          <w:rFonts w:ascii="Arial" w:hAnsi="Arial" w:cs="Arial"/>
          <w:sz w:val="22"/>
          <w:u w:val="single"/>
        </w:rPr>
        <w:t xml:space="preserve"> Parks and Recreation – Luc Picknell</w:t>
      </w:r>
    </w:p>
    <w:p w14:paraId="3AE08B5F" w14:textId="74E28133" w:rsidR="00C70718" w:rsidRDefault="00C70718" w:rsidP="00C70718">
      <w:pPr>
        <w:widowControl w:val="0"/>
        <w:ind w:left="1418"/>
        <w:rPr>
          <w:rFonts w:ascii="Arial" w:hAnsi="Arial" w:cs="Arial"/>
          <w:sz w:val="22"/>
        </w:rPr>
      </w:pPr>
      <w:r>
        <w:rPr>
          <w:rFonts w:ascii="Arial" w:hAnsi="Arial" w:cs="Arial"/>
          <w:sz w:val="22"/>
        </w:rPr>
        <w:t xml:space="preserve">Update on the pavilion.  Siding has started. Soffits done this week.  Hope to complete by end of January.  Intention is to put in a rink.  Putting in new speakers and outside and inside lights.  Drainage and landscaping will be done in the </w:t>
      </w:r>
      <w:r>
        <w:rPr>
          <w:rFonts w:ascii="Arial" w:hAnsi="Arial" w:cs="Arial"/>
          <w:sz w:val="22"/>
        </w:rPr>
        <w:lastRenderedPageBreak/>
        <w:t xml:space="preserve">spring.  Also looking at donation plaques – 100 plaques.  Luc explained there is a gravel </w:t>
      </w:r>
      <w:proofErr w:type="gramStart"/>
      <w:r>
        <w:rPr>
          <w:rFonts w:ascii="Arial" w:hAnsi="Arial" w:cs="Arial"/>
          <w:sz w:val="22"/>
        </w:rPr>
        <w:t>pad</w:t>
      </w:r>
      <w:proofErr w:type="gramEnd"/>
      <w:r>
        <w:rPr>
          <w:rFonts w:ascii="Arial" w:hAnsi="Arial" w:cs="Arial"/>
          <w:sz w:val="22"/>
        </w:rPr>
        <w:t xml:space="preserve"> and a concrete slab would cost around $400,000.00.  Heather questioned whether the bands for Music in the Park would be able to play under the domes on the gravel.  Ray volunteered that the Friends of Mer </w:t>
      </w:r>
      <w:proofErr w:type="spellStart"/>
      <w:r>
        <w:rPr>
          <w:rFonts w:ascii="Arial" w:hAnsi="Arial" w:cs="Arial"/>
          <w:sz w:val="22"/>
        </w:rPr>
        <w:t>Bleue</w:t>
      </w:r>
      <w:proofErr w:type="spellEnd"/>
      <w:r>
        <w:rPr>
          <w:rFonts w:ascii="Arial" w:hAnsi="Arial" w:cs="Arial"/>
          <w:sz w:val="22"/>
        </w:rPr>
        <w:t xml:space="preserve"> have a stage that we maybe could </w:t>
      </w:r>
      <w:r w:rsidR="00603A6E">
        <w:rPr>
          <w:rFonts w:ascii="Arial" w:hAnsi="Arial" w:cs="Arial"/>
          <w:sz w:val="22"/>
        </w:rPr>
        <w:t xml:space="preserve">rent that.  </w:t>
      </w:r>
      <w:r w:rsidR="000B5EDF">
        <w:rPr>
          <w:rFonts w:ascii="Arial" w:hAnsi="Arial" w:cs="Arial"/>
          <w:sz w:val="22"/>
        </w:rPr>
        <w:t xml:space="preserve">Missing about $85,000.00 to complete the project.  </w:t>
      </w:r>
    </w:p>
    <w:p w14:paraId="5DB6DAFB" w14:textId="4E2CE2E8" w:rsidR="00025EF0" w:rsidRDefault="00025EF0" w:rsidP="001D5E17">
      <w:pPr>
        <w:widowControl w:val="0"/>
        <w:numPr>
          <w:ilvl w:val="1"/>
          <w:numId w:val="2"/>
        </w:numPr>
        <w:tabs>
          <w:tab w:val="clear" w:pos="720"/>
        </w:tabs>
        <w:rPr>
          <w:rFonts w:ascii="Arial" w:hAnsi="Arial" w:cs="Arial"/>
          <w:sz w:val="22"/>
        </w:rPr>
      </w:pPr>
      <w:r>
        <w:rPr>
          <w:rFonts w:ascii="Arial" w:hAnsi="Arial" w:cs="Arial"/>
          <w:sz w:val="22"/>
        </w:rPr>
        <w:t xml:space="preserve">Navan </w:t>
      </w:r>
      <w:r w:rsidR="00871A6A">
        <w:rPr>
          <w:rFonts w:ascii="Arial" w:hAnsi="Arial" w:cs="Arial"/>
          <w:sz w:val="22"/>
        </w:rPr>
        <w:t>Cenotaph Committee</w:t>
      </w:r>
      <w:r>
        <w:rPr>
          <w:rFonts w:ascii="Arial" w:hAnsi="Arial" w:cs="Arial"/>
          <w:sz w:val="22"/>
        </w:rPr>
        <w:t xml:space="preserve">– </w:t>
      </w:r>
      <w:r w:rsidR="0084474A">
        <w:rPr>
          <w:rFonts w:ascii="Arial" w:hAnsi="Arial" w:cs="Arial"/>
          <w:sz w:val="22"/>
        </w:rPr>
        <w:t>Erin Zintel</w:t>
      </w:r>
    </w:p>
    <w:p w14:paraId="4AFBB563" w14:textId="77777777" w:rsidR="00037D6F" w:rsidRPr="003A68AC" w:rsidRDefault="00037D6F">
      <w:pPr>
        <w:widowControl w:val="0"/>
        <w:numPr>
          <w:ilvl w:val="1"/>
          <w:numId w:val="2"/>
        </w:numPr>
        <w:rPr>
          <w:rFonts w:ascii="Arial" w:hAnsi="Arial" w:cs="Arial"/>
          <w:sz w:val="22"/>
          <w:u w:val="single"/>
        </w:rPr>
      </w:pPr>
      <w:r w:rsidRPr="003A68AC">
        <w:rPr>
          <w:rFonts w:ascii="Arial" w:hAnsi="Arial" w:cs="Arial"/>
          <w:sz w:val="22"/>
          <w:u w:val="single"/>
        </w:rPr>
        <w:t>Music in the Park – Jill Noakes and Heather Monkman</w:t>
      </w:r>
    </w:p>
    <w:p w14:paraId="3BE19165" w14:textId="4D1F70D2" w:rsidR="005E3B52" w:rsidRDefault="005E3B52" w:rsidP="005E3B52">
      <w:pPr>
        <w:widowControl w:val="0"/>
        <w:ind w:left="1440"/>
        <w:rPr>
          <w:rFonts w:ascii="Arial" w:hAnsi="Arial" w:cs="Arial"/>
          <w:sz w:val="22"/>
        </w:rPr>
      </w:pPr>
      <w:r>
        <w:rPr>
          <w:rFonts w:ascii="Arial" w:hAnsi="Arial" w:cs="Arial"/>
          <w:sz w:val="22"/>
        </w:rPr>
        <w:t xml:space="preserve">Looking at four dates in June and which kinds of bands.  Also looking at people to provide refreshments.  </w:t>
      </w:r>
    </w:p>
    <w:p w14:paraId="356A6784" w14:textId="77777777" w:rsidR="00025EF0" w:rsidRPr="004D5BF5" w:rsidRDefault="00025EF0" w:rsidP="00111B7D">
      <w:pPr>
        <w:widowControl w:val="0"/>
        <w:ind w:left="360"/>
        <w:rPr>
          <w:rFonts w:ascii="Arial" w:hAnsi="Arial" w:cs="Arial"/>
          <w:sz w:val="22"/>
        </w:rPr>
      </w:pPr>
    </w:p>
    <w:p w14:paraId="4E11F08B" w14:textId="77777777" w:rsidR="00025EF0" w:rsidRDefault="00025EF0">
      <w:pPr>
        <w:widowControl w:val="0"/>
        <w:ind w:left="720"/>
        <w:rPr>
          <w:rFonts w:ascii="Arial" w:hAnsi="Arial" w:cs="Arial"/>
          <w:sz w:val="22"/>
        </w:rPr>
      </w:pPr>
    </w:p>
    <w:p w14:paraId="2145EA2D" w14:textId="77777777" w:rsidR="00025EF0" w:rsidRDefault="00025EF0" w:rsidP="004A3FD9">
      <w:pPr>
        <w:widowControl w:val="0"/>
        <w:numPr>
          <w:ilvl w:val="0"/>
          <w:numId w:val="1"/>
        </w:numPr>
        <w:rPr>
          <w:rFonts w:ascii="Arial" w:hAnsi="Arial" w:cs="Arial"/>
          <w:b/>
          <w:sz w:val="22"/>
        </w:rPr>
      </w:pPr>
      <w:r w:rsidRPr="004A3FD9">
        <w:rPr>
          <w:rFonts w:ascii="Arial" w:hAnsi="Arial" w:cs="Arial"/>
          <w:b/>
          <w:sz w:val="22"/>
        </w:rPr>
        <w:t>New Business</w:t>
      </w:r>
    </w:p>
    <w:p w14:paraId="72207788" w14:textId="075B48F3" w:rsidR="00B343C5" w:rsidRDefault="00B343C5" w:rsidP="005E3B52">
      <w:pPr>
        <w:pStyle w:val="ListParagraph"/>
        <w:widowControl w:val="0"/>
        <w:numPr>
          <w:ilvl w:val="1"/>
          <w:numId w:val="1"/>
        </w:numPr>
        <w:rPr>
          <w:rFonts w:ascii="Arial" w:hAnsi="Arial" w:cs="Arial"/>
          <w:b/>
          <w:sz w:val="22"/>
          <w:lang w:val="fr-FR"/>
        </w:rPr>
      </w:pPr>
      <w:proofErr w:type="spellStart"/>
      <w:r w:rsidRPr="005E3B52">
        <w:rPr>
          <w:rFonts w:ascii="Arial" w:hAnsi="Arial" w:cs="Arial"/>
          <w:b/>
          <w:sz w:val="22"/>
          <w:lang w:val="fr-FR"/>
        </w:rPr>
        <w:t>Pavilion</w:t>
      </w:r>
      <w:proofErr w:type="spellEnd"/>
      <w:r w:rsidRPr="005E3B52">
        <w:rPr>
          <w:rFonts w:ascii="Arial" w:hAnsi="Arial" w:cs="Arial"/>
          <w:b/>
          <w:sz w:val="22"/>
          <w:lang w:val="fr-FR"/>
        </w:rPr>
        <w:t xml:space="preserve"> NCA/CTAS agreement – Luc Picknell</w:t>
      </w:r>
    </w:p>
    <w:p w14:paraId="36933F00" w14:textId="1EB6CF34" w:rsidR="00AF6C7F" w:rsidRPr="004C6653" w:rsidRDefault="00AF6C7F" w:rsidP="00AF6C7F">
      <w:pPr>
        <w:pStyle w:val="ListParagraph"/>
        <w:widowControl w:val="0"/>
        <w:ind w:left="1440"/>
        <w:rPr>
          <w:rFonts w:ascii="Arial" w:hAnsi="Arial" w:cs="Arial"/>
          <w:b/>
          <w:sz w:val="22"/>
          <w:lang w:val="en-CA"/>
        </w:rPr>
      </w:pPr>
      <w:r>
        <w:rPr>
          <w:rFonts w:ascii="Arial" w:hAnsi="Arial" w:cs="Arial"/>
          <w:bCs/>
          <w:sz w:val="22"/>
          <w:lang w:val="en-CA"/>
        </w:rPr>
        <w:t xml:space="preserve">Luc made a commitment to the Friends of Mer </w:t>
      </w:r>
      <w:proofErr w:type="spellStart"/>
      <w:r>
        <w:rPr>
          <w:rFonts w:ascii="Arial" w:hAnsi="Arial" w:cs="Arial"/>
          <w:bCs/>
          <w:sz w:val="22"/>
          <w:lang w:val="en-CA"/>
        </w:rPr>
        <w:t>Bleue</w:t>
      </w:r>
      <w:proofErr w:type="spellEnd"/>
      <w:r>
        <w:rPr>
          <w:rFonts w:ascii="Arial" w:hAnsi="Arial" w:cs="Arial"/>
          <w:bCs/>
          <w:sz w:val="22"/>
          <w:lang w:val="en-CA"/>
        </w:rPr>
        <w:t xml:space="preserve"> to t</w:t>
      </w:r>
      <w:r w:rsidRPr="00AF6C7F">
        <w:rPr>
          <w:rFonts w:ascii="Arial" w:hAnsi="Arial" w:cs="Arial"/>
          <w:bCs/>
          <w:sz w:val="22"/>
          <w:lang w:val="en-CA"/>
        </w:rPr>
        <w:t>ry and find opportunities f</w:t>
      </w:r>
      <w:r>
        <w:rPr>
          <w:rFonts w:ascii="Arial" w:hAnsi="Arial" w:cs="Arial"/>
          <w:bCs/>
          <w:sz w:val="22"/>
          <w:lang w:val="en-CA"/>
        </w:rPr>
        <w:t xml:space="preserve">or other community associations to use the pavilion.  This is a </w:t>
      </w:r>
      <w:proofErr w:type="gramStart"/>
      <w:r>
        <w:rPr>
          <w:rFonts w:ascii="Arial" w:hAnsi="Arial" w:cs="Arial"/>
          <w:bCs/>
          <w:sz w:val="22"/>
          <w:lang w:val="en-CA"/>
        </w:rPr>
        <w:t>5 year</w:t>
      </w:r>
      <w:proofErr w:type="gramEnd"/>
      <w:r>
        <w:rPr>
          <w:rFonts w:ascii="Arial" w:hAnsi="Arial" w:cs="Arial"/>
          <w:bCs/>
          <w:sz w:val="22"/>
          <w:lang w:val="en-CA"/>
        </w:rPr>
        <w:t xml:space="preserve"> agreement that would give them a discount on rentals.  </w:t>
      </w:r>
      <w:r w:rsidR="0066470B">
        <w:rPr>
          <w:rFonts w:ascii="Arial" w:hAnsi="Arial" w:cs="Arial"/>
          <w:bCs/>
          <w:sz w:val="22"/>
          <w:lang w:val="en-CA"/>
        </w:rPr>
        <w:t>Discussion took place regarding the agreement drawn up between NCA and CTAS regarding the construction and maintenance of the pavilion.  Most members felt 5 years was not long enough for the NCA to receive no payment for rentals on the structure</w:t>
      </w:r>
      <w:r w:rsidR="0026511A">
        <w:rPr>
          <w:rFonts w:ascii="Arial" w:hAnsi="Arial" w:cs="Arial"/>
          <w:bCs/>
          <w:sz w:val="22"/>
          <w:lang w:val="en-CA"/>
        </w:rPr>
        <w:t xml:space="preserve"> and that we should have perpetual use of the facility for all NCA sponsored events.  Erin also pointed out that the CTAS cannot change the pavilion from it’s in</w:t>
      </w:r>
      <w:r w:rsidR="003A68AC">
        <w:rPr>
          <w:rFonts w:ascii="Arial" w:hAnsi="Arial" w:cs="Arial"/>
          <w:bCs/>
          <w:sz w:val="22"/>
          <w:lang w:val="en-CA"/>
        </w:rPr>
        <w:t>t</w:t>
      </w:r>
      <w:r w:rsidR="0026511A">
        <w:rPr>
          <w:rFonts w:ascii="Arial" w:hAnsi="Arial" w:cs="Arial"/>
          <w:bCs/>
          <w:sz w:val="22"/>
          <w:lang w:val="en-CA"/>
        </w:rPr>
        <w:t xml:space="preserve">ended </w:t>
      </w:r>
      <w:r w:rsidR="003A68AC">
        <w:rPr>
          <w:rFonts w:ascii="Arial" w:hAnsi="Arial" w:cs="Arial"/>
          <w:bCs/>
          <w:sz w:val="22"/>
          <w:lang w:val="en-CA"/>
        </w:rPr>
        <w:t>purpose</w:t>
      </w:r>
      <w:r w:rsidR="0026511A">
        <w:rPr>
          <w:rFonts w:ascii="Arial" w:hAnsi="Arial" w:cs="Arial"/>
          <w:bCs/>
          <w:sz w:val="22"/>
          <w:lang w:val="en-CA"/>
        </w:rPr>
        <w:t xml:space="preserve"> such as the ice rink.  </w:t>
      </w:r>
      <w:r w:rsidR="004C6653">
        <w:rPr>
          <w:rFonts w:ascii="Arial" w:hAnsi="Arial" w:cs="Arial"/>
          <w:bCs/>
          <w:sz w:val="22"/>
          <w:lang w:val="en-CA"/>
        </w:rPr>
        <w:t xml:space="preserve">Luc also suggested having Phil Grandmaitre review this document before we present it to the CTAS. </w:t>
      </w:r>
      <w:r w:rsidR="004C6653">
        <w:rPr>
          <w:rFonts w:ascii="Arial" w:hAnsi="Arial" w:cs="Arial"/>
          <w:b/>
          <w:sz w:val="22"/>
          <w:lang w:val="en-CA"/>
        </w:rPr>
        <w:t xml:space="preserve">Moved by Ray Vetter and seconded by Erin Zintel that </w:t>
      </w:r>
      <w:r w:rsidR="000457B5">
        <w:rPr>
          <w:rFonts w:ascii="Arial" w:hAnsi="Arial" w:cs="Arial"/>
          <w:b/>
          <w:sz w:val="22"/>
          <w:lang w:val="en-CA"/>
        </w:rPr>
        <w:t xml:space="preserve">Luc Picknell is delegated the authority to </w:t>
      </w:r>
      <w:proofErr w:type="gramStart"/>
      <w:r w:rsidR="000457B5">
        <w:rPr>
          <w:rFonts w:ascii="Arial" w:hAnsi="Arial" w:cs="Arial"/>
          <w:b/>
          <w:sz w:val="22"/>
          <w:lang w:val="en-CA"/>
        </w:rPr>
        <w:t>negotiate,</w:t>
      </w:r>
      <w:proofErr w:type="gramEnd"/>
      <w:r w:rsidR="000457B5">
        <w:rPr>
          <w:rFonts w:ascii="Arial" w:hAnsi="Arial" w:cs="Arial"/>
          <w:b/>
          <w:sz w:val="22"/>
          <w:lang w:val="en-CA"/>
        </w:rPr>
        <w:t xml:space="preserve"> on behalf of the NCA, with the CTAS a contract for the transfer and continued use of the newly constructed Pavilion.  Further to this he is also authorized to obtain legal opinions as he feels necessary to ensure the best outcomes for the NCA with respect to the Pavilion.  Carried.</w:t>
      </w:r>
    </w:p>
    <w:p w14:paraId="77298493" w14:textId="198C004E" w:rsidR="005E3B52" w:rsidRDefault="005E3B52" w:rsidP="005E3B52">
      <w:pPr>
        <w:pStyle w:val="ListParagraph"/>
        <w:widowControl w:val="0"/>
        <w:numPr>
          <w:ilvl w:val="1"/>
          <w:numId w:val="1"/>
        </w:numPr>
        <w:rPr>
          <w:rFonts w:ascii="Arial" w:hAnsi="Arial" w:cs="Arial"/>
          <w:b/>
          <w:sz w:val="22"/>
          <w:lang w:val="en-CA"/>
        </w:rPr>
      </w:pPr>
      <w:r w:rsidRPr="005E3B52">
        <w:rPr>
          <w:rFonts w:ascii="Arial" w:hAnsi="Arial" w:cs="Arial"/>
          <w:b/>
          <w:sz w:val="22"/>
          <w:lang w:val="en-CA"/>
        </w:rPr>
        <w:t>E-mail list for N</w:t>
      </w:r>
      <w:r>
        <w:rPr>
          <w:rFonts w:ascii="Arial" w:hAnsi="Arial" w:cs="Arial"/>
          <w:b/>
          <w:sz w:val="22"/>
          <w:lang w:val="en-CA"/>
        </w:rPr>
        <w:t>CA – Shelley Cotton</w:t>
      </w:r>
    </w:p>
    <w:p w14:paraId="5D6D0D54" w14:textId="42F5CE2D" w:rsidR="00AF6C7F" w:rsidRPr="00AF6C7F" w:rsidRDefault="00AF6C7F" w:rsidP="00AF6C7F">
      <w:pPr>
        <w:pStyle w:val="ListParagraph"/>
        <w:widowControl w:val="0"/>
        <w:ind w:left="1440"/>
        <w:rPr>
          <w:rFonts w:ascii="Arial" w:hAnsi="Arial" w:cs="Arial"/>
          <w:bCs/>
          <w:sz w:val="22"/>
          <w:lang w:val="en-CA"/>
        </w:rPr>
      </w:pPr>
      <w:r>
        <w:rPr>
          <w:rFonts w:ascii="Arial" w:hAnsi="Arial" w:cs="Arial"/>
          <w:bCs/>
          <w:sz w:val="22"/>
          <w:lang w:val="en-CA"/>
        </w:rPr>
        <w:t>Shelley was questioning who was on the email list.  Luc says this needs to be discussed when talking about the bylaws and procedures.</w:t>
      </w:r>
      <w:r w:rsidR="003A68AC">
        <w:rPr>
          <w:rFonts w:ascii="Arial" w:hAnsi="Arial" w:cs="Arial"/>
          <w:bCs/>
          <w:sz w:val="22"/>
          <w:lang w:val="en-CA"/>
        </w:rPr>
        <w:t xml:space="preserve">  Chris will review the list and update to include only active members.</w:t>
      </w:r>
    </w:p>
    <w:p w14:paraId="394F04EA" w14:textId="77777777" w:rsidR="005E3B52" w:rsidRPr="005E3B52" w:rsidRDefault="005E3B52" w:rsidP="005E3B52">
      <w:pPr>
        <w:pStyle w:val="ListParagraph"/>
        <w:widowControl w:val="0"/>
        <w:ind w:left="1440"/>
        <w:rPr>
          <w:rFonts w:ascii="Arial" w:hAnsi="Arial" w:cs="Arial"/>
          <w:b/>
          <w:sz w:val="22"/>
          <w:lang w:val="en-CA"/>
        </w:rPr>
      </w:pPr>
    </w:p>
    <w:p w14:paraId="637129BE" w14:textId="77777777" w:rsidR="005E3B52" w:rsidRPr="005E3B52" w:rsidRDefault="005E3B52" w:rsidP="005E3B52">
      <w:pPr>
        <w:pStyle w:val="ListParagraph"/>
        <w:widowControl w:val="0"/>
        <w:ind w:left="1440"/>
        <w:rPr>
          <w:rFonts w:ascii="Arial" w:hAnsi="Arial" w:cs="Arial"/>
          <w:bCs/>
          <w:sz w:val="22"/>
          <w:lang w:val="en-CA"/>
        </w:rPr>
      </w:pPr>
    </w:p>
    <w:p w14:paraId="1235867C" w14:textId="77777777" w:rsidR="004A3FD9" w:rsidRPr="005E3B52" w:rsidRDefault="004A3FD9" w:rsidP="004A3FD9">
      <w:pPr>
        <w:widowControl w:val="0"/>
        <w:ind w:left="360"/>
        <w:rPr>
          <w:rFonts w:ascii="Arial" w:hAnsi="Arial" w:cs="Arial"/>
          <w:b/>
          <w:sz w:val="22"/>
          <w:lang w:val="en-CA"/>
        </w:rPr>
      </w:pPr>
    </w:p>
    <w:p w14:paraId="2A74F720" w14:textId="77777777" w:rsidR="00025EF0" w:rsidRDefault="00025EF0">
      <w:pPr>
        <w:widowControl w:val="0"/>
        <w:numPr>
          <w:ilvl w:val="0"/>
          <w:numId w:val="1"/>
        </w:numPr>
        <w:rPr>
          <w:rFonts w:ascii="Arial" w:hAnsi="Arial" w:cs="Arial"/>
          <w:b/>
          <w:sz w:val="22"/>
        </w:rPr>
      </w:pPr>
      <w:r>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0457B5">
      <w:headerReference w:type="default" r:id="rId8"/>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B40C0" w14:textId="77777777" w:rsidR="00961A31" w:rsidRDefault="00961A31" w:rsidP="00EA7B59">
      <w:r>
        <w:separator/>
      </w:r>
    </w:p>
  </w:endnote>
  <w:endnote w:type="continuationSeparator" w:id="0">
    <w:p w14:paraId="33365164" w14:textId="77777777" w:rsidR="00961A31" w:rsidRDefault="00961A31" w:rsidP="00EA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E5230" w14:textId="77777777" w:rsidR="00961A31" w:rsidRDefault="00961A31" w:rsidP="00EA7B59">
      <w:r>
        <w:separator/>
      </w:r>
    </w:p>
  </w:footnote>
  <w:footnote w:type="continuationSeparator" w:id="0">
    <w:p w14:paraId="74296663" w14:textId="77777777" w:rsidR="00961A31" w:rsidRDefault="00961A31" w:rsidP="00EA7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B711" w14:textId="6459978A" w:rsidR="00EA7B59" w:rsidRDefault="00EA7B59">
    <w:pPr>
      <w:pStyle w:val="Header"/>
    </w:pPr>
    <w:r>
      <w:t>Navan Community Association</w:t>
    </w:r>
  </w:p>
  <w:p w14:paraId="5459F603" w14:textId="6DFAAD90" w:rsidR="00EA7B59" w:rsidRDefault="00EA7B59">
    <w:pPr>
      <w:pStyle w:val="Header"/>
    </w:pPr>
    <w:r>
      <w:t>Minutes</w:t>
    </w:r>
  </w:p>
  <w:p w14:paraId="14FFCC0D" w14:textId="486ED84A" w:rsidR="00EA7B59" w:rsidRDefault="00EA7B59">
    <w:pPr>
      <w:pStyle w:val="Header"/>
    </w:pPr>
    <w:r>
      <w:t>January 20, 2025</w:t>
    </w:r>
  </w:p>
  <w:p w14:paraId="5EA3BFBD" w14:textId="13250CCA" w:rsidR="00EA7B59" w:rsidRDefault="00EA7B59">
    <w:pPr>
      <w:pStyle w:val="Head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p w14:paraId="2F055F2F" w14:textId="4B367B10" w:rsidR="00EA7B59" w:rsidRDefault="00EA7B59">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D0363A5"/>
    <w:multiLevelType w:val="hybridMultilevel"/>
    <w:tmpl w:val="2836EFE8"/>
    <w:lvl w:ilvl="0" w:tplc="9956288E">
      <w:numFmt w:val="bullet"/>
      <w:lvlText w:val="-"/>
      <w:lvlJc w:val="left"/>
      <w:pPr>
        <w:ind w:left="1800" w:hanging="360"/>
      </w:pPr>
      <w:rPr>
        <w:rFonts w:ascii="Arial" w:eastAsia="Times New Roman" w:hAnsi="Arial" w:cs="Aria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982807504">
    <w:abstractNumId w:val="0"/>
  </w:num>
  <w:num w:numId="2" w16cid:durableId="930309000">
    <w:abstractNumId w:val="1"/>
  </w:num>
  <w:num w:numId="3" w16cid:durableId="373120338">
    <w:abstractNumId w:val="2"/>
  </w:num>
  <w:num w:numId="4" w16cid:durableId="1460760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5EF0"/>
    <w:rsid w:val="00037D6F"/>
    <w:rsid w:val="000457B5"/>
    <w:rsid w:val="00094582"/>
    <w:rsid w:val="000B5EDF"/>
    <w:rsid w:val="00111B7D"/>
    <w:rsid w:val="00147A21"/>
    <w:rsid w:val="0015160A"/>
    <w:rsid w:val="001747B7"/>
    <w:rsid w:val="001D5E17"/>
    <w:rsid w:val="00243BD2"/>
    <w:rsid w:val="00255443"/>
    <w:rsid w:val="0026511A"/>
    <w:rsid w:val="00277A6E"/>
    <w:rsid w:val="003009C5"/>
    <w:rsid w:val="00395BBC"/>
    <w:rsid w:val="003A68AC"/>
    <w:rsid w:val="003D3CD3"/>
    <w:rsid w:val="003F16F4"/>
    <w:rsid w:val="004022BF"/>
    <w:rsid w:val="00465CA6"/>
    <w:rsid w:val="004A3FD9"/>
    <w:rsid w:val="004B0F7B"/>
    <w:rsid w:val="004C6653"/>
    <w:rsid w:val="004D5BF5"/>
    <w:rsid w:val="005002A3"/>
    <w:rsid w:val="005175BE"/>
    <w:rsid w:val="00527DB6"/>
    <w:rsid w:val="00580922"/>
    <w:rsid w:val="0058458F"/>
    <w:rsid w:val="005E0C1A"/>
    <w:rsid w:val="005E3B52"/>
    <w:rsid w:val="00603A6E"/>
    <w:rsid w:val="006309DA"/>
    <w:rsid w:val="00657FF9"/>
    <w:rsid w:val="0066470B"/>
    <w:rsid w:val="00672F8D"/>
    <w:rsid w:val="00687D36"/>
    <w:rsid w:val="006D7A10"/>
    <w:rsid w:val="006E11F1"/>
    <w:rsid w:val="006E73DF"/>
    <w:rsid w:val="0076236A"/>
    <w:rsid w:val="00775D9A"/>
    <w:rsid w:val="00784AF2"/>
    <w:rsid w:val="0079346E"/>
    <w:rsid w:val="007A047A"/>
    <w:rsid w:val="008057DF"/>
    <w:rsid w:val="00805E82"/>
    <w:rsid w:val="0084474A"/>
    <w:rsid w:val="00864972"/>
    <w:rsid w:val="00871A6A"/>
    <w:rsid w:val="00884698"/>
    <w:rsid w:val="008F78DF"/>
    <w:rsid w:val="00906DF5"/>
    <w:rsid w:val="0091150D"/>
    <w:rsid w:val="00961A31"/>
    <w:rsid w:val="009F00C7"/>
    <w:rsid w:val="00AF6C7F"/>
    <w:rsid w:val="00B0165B"/>
    <w:rsid w:val="00B343C5"/>
    <w:rsid w:val="00B60D86"/>
    <w:rsid w:val="00B6704D"/>
    <w:rsid w:val="00C0372E"/>
    <w:rsid w:val="00C70718"/>
    <w:rsid w:val="00C9034F"/>
    <w:rsid w:val="00CA49A8"/>
    <w:rsid w:val="00CC2B1A"/>
    <w:rsid w:val="00D17196"/>
    <w:rsid w:val="00D618F6"/>
    <w:rsid w:val="00D74672"/>
    <w:rsid w:val="00D84072"/>
    <w:rsid w:val="00D97877"/>
    <w:rsid w:val="00DA3A0A"/>
    <w:rsid w:val="00DC0474"/>
    <w:rsid w:val="00E47D69"/>
    <w:rsid w:val="00EA7B59"/>
    <w:rsid w:val="00F44D5B"/>
    <w:rsid w:val="00FB066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EA7B59"/>
    <w:pPr>
      <w:tabs>
        <w:tab w:val="center" w:pos="4680"/>
        <w:tab w:val="right" w:pos="9360"/>
      </w:tabs>
    </w:pPr>
  </w:style>
  <w:style w:type="character" w:customStyle="1" w:styleId="HeaderChar">
    <w:name w:val="Header Char"/>
    <w:basedOn w:val="DefaultParagraphFont"/>
    <w:link w:val="Header"/>
    <w:uiPriority w:val="99"/>
    <w:rsid w:val="00EA7B59"/>
    <w:rPr>
      <w:sz w:val="24"/>
      <w:lang w:val="en-US" w:eastAsia="ar-SA"/>
    </w:rPr>
  </w:style>
  <w:style w:type="paragraph" w:styleId="Footer">
    <w:name w:val="footer"/>
    <w:basedOn w:val="Normal"/>
    <w:link w:val="FooterChar"/>
    <w:uiPriority w:val="99"/>
    <w:unhideWhenUsed/>
    <w:rsid w:val="00EA7B59"/>
    <w:pPr>
      <w:tabs>
        <w:tab w:val="center" w:pos="4680"/>
        <w:tab w:val="right" w:pos="9360"/>
      </w:tabs>
    </w:pPr>
  </w:style>
  <w:style w:type="character" w:customStyle="1" w:styleId="FooterChar">
    <w:name w:val="Footer Char"/>
    <w:basedOn w:val="DefaultParagraphFont"/>
    <w:link w:val="Footer"/>
    <w:uiPriority w:val="99"/>
    <w:rsid w:val="00EA7B59"/>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13</cp:revision>
  <cp:lastPrinted>2025-01-20T20:30:00Z</cp:lastPrinted>
  <dcterms:created xsi:type="dcterms:W3CDTF">2025-01-21T02:29:00Z</dcterms:created>
  <dcterms:modified xsi:type="dcterms:W3CDTF">2025-02-18T18:35:00Z</dcterms:modified>
</cp:coreProperties>
</file>